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50687" w:rsidRDefault="00000000" w14:paraId="6F2D1946" w14:textId="77777777">
      <w:pPr>
        <w:pStyle w:val="NormalWeb"/>
      </w:pPr>
      <w:r>
        <w:rPr>
          <w:noProof/>
        </w:rPr>
        <w:drawing>
          <wp:inline distT="0" distB="0" distL="0" distR="0" wp14:anchorId="3956803D" wp14:editId="46827E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87" w:rsidRDefault="00000000" w14:paraId="302F7B8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50687" w:rsidTr="3F4ECA8E" w14:paraId="5BA594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0687" w:rsidRDefault="00000000" w14:paraId="28A3CA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0687" w:rsidRDefault="00D73342" w14:paraId="2E99C19E" w14:textId="0B870A5A">
            <w:pPr>
              <w:rPr>
                <w:rFonts w:eastAsia="Times New Roman"/>
              </w:rPr>
            </w:pPr>
            <w:r>
              <w:rPr>
                <w:rStyle w:val="Forte"/>
              </w:rPr>
              <w:t>16/08/2024</w:t>
            </w:r>
          </w:p>
        </w:tc>
      </w:tr>
      <w:tr w:rsidR="00C50687" w:rsidTr="3F4ECA8E" w14:paraId="01350D7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0687" w:rsidRDefault="00000000" w14:paraId="7A33658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0687" w:rsidRDefault="00C50687" w14:paraId="20CA052B" w14:textId="6654019D">
            <w:pPr>
              <w:rPr>
                <w:rFonts w:eastAsia="Times New Roman"/>
              </w:rPr>
            </w:pPr>
            <w:r w:rsidRPr="3F4ECA8E" w:rsidR="01C330E1">
              <w:rPr>
                <w:rFonts w:eastAsia="Times New Roman"/>
              </w:rPr>
              <w:t>80</w:t>
            </w:r>
          </w:p>
        </w:tc>
      </w:tr>
    </w:tbl>
    <w:p w:rsidR="00C50687" w:rsidRDefault="00000000" w14:paraId="6B52C667" w14:textId="77777777">
      <w:pPr>
        <w:pStyle w:val="NormalWeb"/>
      </w:pPr>
      <w:r>
        <w:rPr>
          <w:rStyle w:val="Forte"/>
        </w:rPr>
        <w:t>ESCOLA TÉCNICA ESTADUAL GETÚLIO VARGAS – SÃO PAULO</w:t>
      </w:r>
    </w:p>
    <w:p w:rsidR="00C50687" w:rsidRDefault="00000000" w14:paraId="61924964" w14:textId="77777777">
      <w:pPr>
        <w:pStyle w:val="NormalWeb"/>
      </w:pPr>
      <w:r>
        <w:rPr>
          <w:rStyle w:val="Forte"/>
        </w:rPr>
        <w:t>PROCESSO SELETIVO SIMPLIFICADO PARA PROFESSOR DE ENSINO MÉDIO E TÉCNICO, Nº 013/03/2023 – PROCESSO Nº CEETEPS–PRC–2023/11132</w:t>
      </w:r>
    </w:p>
    <w:p w:rsidR="00C50687" w:rsidRDefault="00000000" w14:paraId="44165CF7" w14:textId="77777777">
      <w:pPr>
        <w:pStyle w:val="NormalWeb"/>
      </w:pPr>
      <w:r>
        <w:rPr>
          <w:rStyle w:val="Forte"/>
        </w:rPr>
        <w:t>EDITAL DE CONVOCAÇÃO Nº 1</w:t>
      </w:r>
    </w:p>
    <w:p w:rsidR="00C50687" w:rsidRDefault="00000000" w14:paraId="28F94F31" w14:textId="77777777">
      <w:pPr>
        <w:pStyle w:val="NormalWeb"/>
      </w:pPr>
      <w:r>
        <w:rPr>
          <w:rStyle w:val="Forte"/>
        </w:rPr>
        <w:t>CONVOCAÇÃO PARA EQUIVALÊNCIA</w:t>
      </w:r>
    </w:p>
    <w:p w:rsidR="00C50687" w:rsidRDefault="00000000" w14:paraId="7F5FCE02" w14:textId="77777777">
      <w:pPr>
        <w:pStyle w:val="NormalWeb"/>
      </w:pPr>
      <w:r>
        <w:t>O Diretor da ESCOLA TÉCNICA ESTADUAL GETÚLIO VARGAS, da cidade de SÃO PAULO,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no dia 19/08/2024, às 10h, no endereço abaixo indicado.</w:t>
      </w:r>
    </w:p>
    <w:p w:rsidR="00C50687" w:rsidRDefault="00000000" w14:paraId="196F204F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 </w:t>
      </w:r>
    </w:p>
    <w:p w:rsidR="00C50687" w:rsidRDefault="00000000" w14:paraId="57373AA8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:rsidR="00C50687" w:rsidRDefault="00000000" w14:paraId="7CD23590" w14:textId="77777777">
      <w:pPr>
        <w:pStyle w:val="NormalWeb"/>
      </w:pPr>
      <w:r>
        <w:t>A manifestação e a escolha e atribuição de aulas obedecerão rigorosamente a ordem de classificação final.  </w:t>
      </w:r>
    </w:p>
    <w:p w:rsidR="00C50687" w:rsidRDefault="00000000" w14:paraId="275DE327" w14:textId="77777777">
      <w:pPr>
        <w:pStyle w:val="NormalWeb"/>
      </w:pPr>
      <w:r>
        <w:t>O candidato que atender a convocação mas não for aproveitado (após a escolha e atribuição de aulas) aguardará nova oportunidade de convocação.  </w:t>
      </w:r>
    </w:p>
    <w:p w:rsidR="00C50687" w:rsidRDefault="00000000" w14:paraId="57E02329" w14:textId="77777777">
      <w:pPr>
        <w:pStyle w:val="NormalWeb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:rsidR="00C50687" w:rsidRDefault="00000000" w14:paraId="4CB1CD7C" w14:textId="77777777">
      <w:pPr>
        <w:pStyle w:val="NormalWeb"/>
      </w:pPr>
      <w:r>
        <w:t>O candidato que atender a convocação, e após a admissão, deixar de entrar em exercício, TERÁ exaurido os direitos decorrentes de sua habilitação no Processo Seletivo Simplificado.  </w:t>
      </w:r>
    </w:p>
    <w:p w:rsidR="00C50687" w:rsidRDefault="00000000" w14:paraId="5C24F5F9" w14:textId="77777777">
      <w:pPr>
        <w:pStyle w:val="NormalWeb"/>
      </w:pPr>
      <w:r>
        <w:t>As atividades de docência decorrentes da admissão do candidato serão executadas em regime de teletrabalho e/ou presenciais.  </w:t>
      </w:r>
    </w:p>
    <w:p w:rsidR="00C50687" w:rsidRDefault="00000000" w14:paraId="10FD28D4" w14:textId="77777777">
      <w:pPr>
        <w:pStyle w:val="NormalWeb"/>
      </w:pPr>
      <w:r>
        <w:t> </w:t>
      </w:r>
    </w:p>
    <w:p w:rsidR="00C50687" w:rsidRDefault="00000000" w14:paraId="5B13F88C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GETÚLIO VARGAS</w:t>
      </w:r>
    </w:p>
    <w:p w:rsidR="00C50687" w:rsidRDefault="00000000" w14:paraId="28330128" w14:textId="77777777">
      <w:pPr>
        <w:pStyle w:val="NormalWeb"/>
      </w:pPr>
      <w:r>
        <w:rPr>
          <w:rStyle w:val="Forte"/>
        </w:rPr>
        <w:t xml:space="preserve">ENDEREÇO: </w:t>
      </w:r>
      <w:r>
        <w:t>RUA MOREIRA E COSTA , 243 – BAIRRO: IPIRANGA  </w:t>
      </w:r>
    </w:p>
    <w:p w:rsidR="00C50687" w:rsidRDefault="00000000" w14:paraId="47C01D65" w14:textId="77777777">
      <w:pPr>
        <w:pStyle w:val="NormalWeb"/>
      </w:pPr>
      <w:r>
        <w:rPr>
          <w:rStyle w:val="Forte"/>
        </w:rPr>
        <w:t xml:space="preserve">CIDADE: </w:t>
      </w:r>
      <w:r>
        <w:t>SÃO PAULO  </w:t>
      </w:r>
    </w:p>
    <w:p w:rsidR="00C50687" w:rsidRDefault="00000000" w14:paraId="30347892" w14:textId="77777777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>364 – Ética e Cidadania Organizacional(Meio Ambiente Integrado ao Ensino Médio (ETIM))</w:t>
      </w:r>
    </w:p>
    <w:p w:rsidR="00C50687" w:rsidRDefault="00000000" w14:paraId="68023A73" w14:textId="77777777">
      <w:pPr>
        <w:pStyle w:val="NormalWeb"/>
      </w:pPr>
      <w:r>
        <w:t> </w:t>
      </w:r>
    </w:p>
    <w:p w:rsidR="00C50687" w:rsidRDefault="00000000" w14:paraId="38893D92" w14:textId="77777777">
      <w:pPr>
        <w:pStyle w:val="NormalWeb"/>
      </w:pPr>
      <w:r>
        <w:rPr>
          <w:rStyle w:val="Forte"/>
        </w:rPr>
        <w:t>INFORMAÇÕES DA DISCIPLINA OFERECIDA MEDIANTE EQUIVALÊNCIA: </w:t>
      </w:r>
    </w:p>
    <w:p w:rsidR="00C50687" w:rsidRDefault="00000000" w14:paraId="040BE42F" w14:textId="77777777">
      <w:pPr>
        <w:pStyle w:val="NormalWeb"/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1345/2024 </w:t>
      </w:r>
      <w:r>
        <w:rPr>
          <w:rStyle w:val="Forte"/>
        </w:rPr>
        <w:t>– CETEC/GFAC: QUÍMICA INTEGRADO AO ENSINO MÉDIO (MTEC – PROGRAMA NOVOTEC INTEGRADO) – MTEC–PI/ÉTICA E CIDADANIA ORGANIZACIONAL</w:t>
      </w:r>
    </w:p>
    <w:p w:rsidR="00C50687" w:rsidRDefault="00000000" w14:paraId="573D7FE4" w14:textId="77777777">
      <w:pPr>
        <w:pStyle w:val="NormalWeb"/>
      </w:pPr>
      <w:r>
        <w:rPr>
          <w:rStyle w:val="Forte"/>
        </w:rPr>
        <w:t xml:space="preserve">Nº AULAS: </w:t>
      </w:r>
      <w:r>
        <w:t>01 – AULAS EM SUBSTITUIÇÃO</w:t>
      </w:r>
    </w:p>
    <w:p w:rsidR="00C50687" w:rsidRDefault="00000000" w14:paraId="6D603D18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C50687" w:rsidRDefault="00000000" w14:paraId="2014B7CF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:rsidR="00C50687" w:rsidRDefault="00000000" w14:paraId="55DC3DDD" w14:textId="77777777">
      <w:pPr>
        <w:pStyle w:val="NormalWeb"/>
      </w:pPr>
      <w:r>
        <w:rPr>
          <w:rStyle w:val="Forte"/>
        </w:rPr>
        <w:t>CANDIDATOS CONVOCADOS</w:t>
      </w:r>
    </w:p>
    <w:p w:rsidR="00C50687" w:rsidRDefault="00000000" w14:paraId="7D3E33EE" w14:textId="77777777">
      <w:pPr>
        <w:pStyle w:val="NormalWeb"/>
      </w:pPr>
      <w:r>
        <w:rPr>
          <w:rStyle w:val="Forte"/>
        </w:rPr>
        <w:t>LICENCIADO OU GRADUADO / Nº DE INSCRIÇÃO / NOME OU NOME SOCIAL / RG / CPF / NOTA DO EXAME DE MEMORIAL CIRCUNSTANCIADO/NOTA DA PROVA DE MÉTODOS PEDAGÓGICOS / NOTA FINAL / CLASSIFICAÇÃO FINAL  </w:t>
      </w:r>
    </w:p>
    <w:p w:rsidR="00C50687" w:rsidRDefault="00000000" w14:paraId="565B19D6" w14:textId="77777777">
      <w:pPr>
        <w:pStyle w:val="NormalWeb"/>
      </w:pPr>
      <w:r>
        <w:t>LICENCIADO / 11/ LUCAS LIMA FURIÓ / 3510888453 / 33251554808 / 30 / 51,33 / 81,33 / 1º</w:t>
      </w:r>
    </w:p>
    <w:p w:rsidR="00C50687" w:rsidRDefault="00000000" w14:paraId="7FFB01A0" w14:textId="77777777">
      <w:pPr>
        <w:pStyle w:val="NormalWeb"/>
      </w:pPr>
      <w:r>
        <w:t>GRADUADO / 36/ ADILSON ROBERTO COSTA / 6126582 / 66306663800 / 31.13 / 91,67 / 122,80 / 1º</w:t>
      </w:r>
    </w:p>
    <w:p w:rsidR="00DB5E47" w:rsidP="00D73342" w:rsidRDefault="00000000" w14:paraId="2E9F88F9" w14:textId="2DC3873F">
      <w:pPr>
        <w:pStyle w:val="NormalWeb"/>
      </w:pPr>
      <w:r>
        <w:t>GRADUADO / 50/ DINA MENDES DA COSTA GHENOV / 19192228 / 11438931824 / 23.50 / 94,30 / 117,80 / 2º</w:t>
      </w:r>
    </w:p>
    <w:sectPr w:rsidR="00DB5E4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FB"/>
    <w:rsid w:val="00000000"/>
    <w:rsid w:val="001459FB"/>
    <w:rsid w:val="00C50687"/>
    <w:rsid w:val="00D73342"/>
    <w:rsid w:val="00DB5E47"/>
    <w:rsid w:val="01C330E1"/>
    <w:rsid w:val="3F4EC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5F638"/>
  <w15:chartTrackingRefBased/>
  <w15:docId w15:val="{17EE63F3-87ED-4A5A-9246-FBD770DB5E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2024-08-15T17:54:00.0000000Z</dcterms:created>
  <dcterms:modified xsi:type="dcterms:W3CDTF">2024-08-16T11:47:51.7657715Z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2024-08-15T17:54:28Z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c1f6b94a-5699-431c-95d5-c84f22480a53</vt:lpwstr>
  </property>
  <property fmtid="{D5CDD505-2E9C-101B-9397-08002B2CF9AE}" pid="8" name="MSIP_Label_ff380b4d-8a71-4241-982c-3816ad3ce8fc_ContentBits">
    <vt:lpwstr>0</vt:lpwstr>
  </property>
</Properties>
</file>